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F9" w:rsidRPr="00CB1483" w:rsidRDefault="00CB1483" w:rsidP="001D35AB">
      <w:pPr>
        <w:jc w:val="center"/>
      </w:pPr>
      <w:r w:rsidRPr="00CB1483">
        <w:t>wymagania e</w:t>
      </w:r>
      <w:r w:rsidR="005156F6" w:rsidRPr="00CB1483">
        <w:t>dukacyjne</w:t>
      </w:r>
    </w:p>
    <w:p w:rsidR="00CB1483" w:rsidRDefault="00CB1483" w:rsidP="009545D6">
      <w:pPr>
        <w:jc w:val="center"/>
      </w:pPr>
      <w:r>
        <w:t>m</w:t>
      </w:r>
      <w:r w:rsidR="005156F6">
        <w:t xml:space="preserve">ontaż i obsługa urządzeń i systemów </w:t>
      </w:r>
      <w:proofErr w:type="spellStart"/>
      <w:r w:rsidR="005156F6">
        <w:t>mechatronicznych</w:t>
      </w:r>
      <w:proofErr w:type="spellEnd"/>
      <w:r w:rsidR="001160E6">
        <w:t xml:space="preserve"> klasa 4</w:t>
      </w:r>
      <w:r>
        <w:t xml:space="preserve"> technikum </w:t>
      </w:r>
      <w:proofErr w:type="spellStart"/>
      <w:r>
        <w:t>mechatroniczne</w:t>
      </w:r>
      <w:proofErr w:type="spellEnd"/>
      <w:r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794"/>
      </w:tblGrid>
      <w:tr w:rsidR="005156F6" w:rsidTr="00306429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o</w:t>
            </w:r>
            <w:r w:rsidR="005156F6">
              <w:t>cena</w:t>
            </w:r>
          </w:p>
        </w:tc>
        <w:tc>
          <w:tcPr>
            <w:tcW w:w="0" w:type="auto"/>
          </w:tcPr>
          <w:p w:rsidR="005156F6" w:rsidRDefault="00CB1483">
            <w:r>
              <w:t>wymagane umiejęt</w:t>
            </w:r>
            <w:r w:rsidR="005156F6">
              <w:t>ności</w:t>
            </w:r>
          </w:p>
        </w:tc>
      </w:tr>
      <w:tr w:rsidR="005156F6" w:rsidTr="00264197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d</w:t>
            </w:r>
            <w:r w:rsidR="005156F6">
              <w:t>opuszczająca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38% - 51%</w:t>
            </w:r>
          </w:p>
        </w:tc>
        <w:tc>
          <w:tcPr>
            <w:tcW w:w="0" w:type="auto"/>
          </w:tcPr>
          <w:p w:rsidR="005156F6" w:rsidRDefault="00CB1483">
            <w:r>
              <w:t>u</w:t>
            </w:r>
            <w:r w:rsidR="002B2E78">
              <w:t>czeń: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przestrzega zasad BHP, potrafi udzielić pierwszej pomocy, zna zagrożenia związane z prądem elektrycznym, wymienia środki ochrony przeciwporażeniowej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 z pomocą nauczyciela.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rozpoznaje i wymienia elementy budowy układu na schemacie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omówić sposoby łączenia podstawowych elementów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czytać schematy podstawowych układów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scharakteryzować podstawowe elementy i podzespoły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zasady działania podstawowych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podstawowe parametry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wykonuje podstawowe pomiary i badania układów i urządzeń </w:t>
            </w:r>
            <w:proofErr w:type="spellStart"/>
            <w:r>
              <w:t>mechatronicznych</w:t>
            </w:r>
            <w:proofErr w:type="spellEnd"/>
            <w:r>
              <w:t xml:space="preserve"> na podstawie zadanej instrukcji zawierającej: schematy układów pomiarowych, wykaz niezbędnych przyrządów i urządzeń</w:t>
            </w:r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>wykonywania prostych operacji, pod ścisłą kontrolą nauczyciela; nauczyciel jest zobowiązany do udzielania ciągłego instruktażu bieżącego</w:t>
            </w:r>
          </w:p>
        </w:tc>
      </w:tr>
      <w:tr w:rsidR="004C308F" w:rsidTr="003D4436">
        <w:tc>
          <w:tcPr>
            <w:tcW w:w="0" w:type="auto"/>
          </w:tcPr>
          <w:p w:rsidR="004C308F" w:rsidRDefault="00CB1483" w:rsidP="00CB1483">
            <w:pPr>
              <w:jc w:val="center"/>
            </w:pPr>
            <w:r>
              <w:t>d</w:t>
            </w:r>
            <w:r w:rsidR="004C308F">
              <w:t>ostateczna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52% - 66%</w:t>
            </w:r>
          </w:p>
        </w:tc>
        <w:tc>
          <w:tcPr>
            <w:tcW w:w="0" w:type="auto"/>
          </w:tcPr>
          <w:p w:rsidR="004C308F" w:rsidRDefault="00CB1483">
            <w:r>
              <w:t>u</w:t>
            </w:r>
            <w:r w:rsidR="004C308F">
              <w:t>czeń: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opanował umiejętności wykorzystania wzorów i praw stosowanych w mechatronice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korzysta z różnych źródeł informacji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samodzielnie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samodzielnie dobiera przyrządy pomiarowe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wyjaśnia budowę i działanie układów i podzespołów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określa wpływ elementów na podstawowe parametry i charakterystyki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wykonuje proste operacje, na podstawie zadanej dokumentacji technicznej; rola nauczyciela ogranicza się do omówienia procesu technicznego w ramach instruktażu wstępnego, sprawdzenia rezultatów wykonanych czynności oraz udzielenia uczniowi uwag podczas instruktażu końcowego</w:t>
            </w:r>
          </w:p>
        </w:tc>
      </w:tr>
      <w:tr w:rsidR="001379BA" w:rsidTr="005409C8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d</w:t>
            </w:r>
            <w:r w:rsidR="001379BA">
              <w:t>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67% - 82%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 xml:space="preserve">samodzielnie montuje podzespołu </w:t>
            </w:r>
            <w:proofErr w:type="spellStart"/>
            <w:r>
              <w:t>mechatroniczne</w:t>
            </w:r>
            <w:proofErr w:type="spellEnd"/>
            <w:r>
              <w:t xml:space="preserve"> według prostych schematów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zarabia przewody elektryczne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dobiera prawidłowo długości przewodów elektrycznych i pneumatycznych</w:t>
            </w:r>
          </w:p>
        </w:tc>
      </w:tr>
      <w:tr w:rsidR="001379BA" w:rsidTr="0056539A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b</w:t>
            </w:r>
            <w:r w:rsidR="001379BA">
              <w:t>ardzo dobra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83% - 95%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pracę układów i urządzeń </w:t>
            </w:r>
            <w:proofErr w:type="spellStart"/>
            <w:r>
              <w:t>mechatronicznych</w:t>
            </w:r>
            <w:proofErr w:type="spellEnd"/>
            <w:r>
              <w:t xml:space="preserve"> , na podstawie uzyskanych wyników pomiarów oraz lokalizacji uszkodzeń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wpływ parametrów na pracę układu </w:t>
            </w:r>
            <w:proofErr w:type="spellStart"/>
            <w:r>
              <w:t>mechatronicznych</w:t>
            </w:r>
            <w:proofErr w:type="spellEnd"/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>analizuje wpływ elementów regulacyjnych na pracę poszczególnych podzespołów urządzenia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planuje i samodzielnie wykonuje wszystkie operacje, związane z projektowaniem, montażem i uruchomieniem urządzeń </w:t>
            </w:r>
            <w:proofErr w:type="spellStart"/>
            <w:r>
              <w:t>mechatronicznych</w:t>
            </w:r>
            <w:proofErr w:type="spellEnd"/>
          </w:p>
        </w:tc>
      </w:tr>
      <w:tr w:rsidR="001379BA" w:rsidTr="00934280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c</w:t>
            </w:r>
            <w:r w:rsidR="001379BA">
              <w:t>elująca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lastRenderedPageBreak/>
              <w:t>wykonuje zadania o dużym stopniu trudności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</w:tr>
    </w:tbl>
    <w:p w:rsidR="005156F6" w:rsidRDefault="005156F6"/>
    <w:sectPr w:rsidR="005156F6" w:rsidSect="0029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296"/>
    <w:multiLevelType w:val="hybridMultilevel"/>
    <w:tmpl w:val="B7388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8505A"/>
    <w:multiLevelType w:val="hybridMultilevel"/>
    <w:tmpl w:val="84366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23E60"/>
    <w:multiLevelType w:val="hybridMultilevel"/>
    <w:tmpl w:val="6658D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6388C"/>
    <w:multiLevelType w:val="hybridMultilevel"/>
    <w:tmpl w:val="177AE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85A0C"/>
    <w:multiLevelType w:val="hybridMultilevel"/>
    <w:tmpl w:val="9A541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F6"/>
    <w:rsid w:val="001160E6"/>
    <w:rsid w:val="001379BA"/>
    <w:rsid w:val="001D35AB"/>
    <w:rsid w:val="00294BF9"/>
    <w:rsid w:val="002B2E78"/>
    <w:rsid w:val="004C308F"/>
    <w:rsid w:val="005156F6"/>
    <w:rsid w:val="007F4564"/>
    <w:rsid w:val="009545D6"/>
    <w:rsid w:val="00B864EF"/>
    <w:rsid w:val="00CB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B2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2025-09-22T08:18:00Z</dcterms:created>
  <dcterms:modified xsi:type="dcterms:W3CDTF">2025-09-22T08:18:00Z</dcterms:modified>
</cp:coreProperties>
</file>